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17" w:rsidRPr="0076610B" w:rsidRDefault="00B43317" w:rsidP="005A6F4A">
      <w:pPr>
        <w:spacing w:after="0"/>
        <w:rPr>
          <w:rFonts w:cstheme="minorHAnsi"/>
          <w:b/>
          <w:sz w:val="24"/>
          <w:szCs w:val="24"/>
        </w:rPr>
      </w:pPr>
    </w:p>
    <w:p w:rsidR="00B43317" w:rsidRPr="0076610B" w:rsidRDefault="00B43317" w:rsidP="005A6F4A">
      <w:pPr>
        <w:spacing w:after="0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>02</w:t>
      </w:r>
      <w:r w:rsidR="009833A6" w:rsidRPr="0076610B">
        <w:rPr>
          <w:rFonts w:cstheme="minorHAnsi"/>
          <w:b/>
          <w:sz w:val="24"/>
          <w:szCs w:val="24"/>
        </w:rPr>
        <w:t>c</w:t>
      </w:r>
      <w:r w:rsidRPr="0076610B">
        <w:rPr>
          <w:rFonts w:cstheme="minorHAnsi"/>
          <w:b/>
          <w:sz w:val="24"/>
          <w:szCs w:val="24"/>
        </w:rPr>
        <w:t xml:space="preserve"> – Review of </w:t>
      </w:r>
      <w:r w:rsidR="009833A6" w:rsidRPr="0076610B">
        <w:rPr>
          <w:rFonts w:cstheme="minorHAnsi"/>
          <w:b/>
          <w:sz w:val="24"/>
          <w:szCs w:val="24"/>
        </w:rPr>
        <w:t>Correlated S</w:t>
      </w:r>
      <w:r w:rsidR="00CF3B9D" w:rsidRPr="0076610B">
        <w:rPr>
          <w:rFonts w:cstheme="minorHAnsi"/>
          <w:b/>
          <w:sz w:val="24"/>
          <w:szCs w:val="24"/>
        </w:rPr>
        <w:t>amples t-test</w:t>
      </w:r>
    </w:p>
    <w:p w:rsidR="0083008D" w:rsidRPr="0076610B" w:rsidRDefault="0083008D" w:rsidP="005A6F4A">
      <w:pPr>
        <w:spacing w:after="0"/>
        <w:rPr>
          <w:rFonts w:cstheme="minorHAnsi"/>
          <w:sz w:val="24"/>
          <w:szCs w:val="24"/>
        </w:rPr>
      </w:pPr>
    </w:p>
    <w:p w:rsidR="00B84AB7" w:rsidRPr="0076610B" w:rsidRDefault="00395A2C" w:rsidP="00B84AB7">
      <w:pPr>
        <w:spacing w:after="0"/>
        <w:rPr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>3</w:t>
      </w:r>
      <w:r w:rsidR="00010AD6" w:rsidRPr="0076610B">
        <w:rPr>
          <w:rFonts w:cstheme="minorHAnsi"/>
          <w:b/>
          <w:sz w:val="24"/>
          <w:szCs w:val="24"/>
        </w:rPr>
        <w:t xml:space="preserve">. </w:t>
      </w:r>
      <w:r w:rsidR="00B84AB7" w:rsidRPr="0076610B">
        <w:rPr>
          <w:rFonts w:cstheme="minorHAnsi"/>
          <w:b/>
          <w:sz w:val="24"/>
          <w:szCs w:val="24"/>
        </w:rPr>
        <w:t xml:space="preserve">Correlated Samples (or </w:t>
      </w:r>
      <w:r w:rsidR="00B84AB7" w:rsidRPr="0076610B">
        <w:rPr>
          <w:b/>
          <w:sz w:val="24"/>
          <w:szCs w:val="24"/>
        </w:rPr>
        <w:t xml:space="preserve">Paired-samples) t-test 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975A4" w:rsidRPr="0076610B" w:rsidRDefault="007975A4" w:rsidP="007975A4">
      <w:pPr>
        <w:spacing w:after="0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>3a. Characteristics</w:t>
      </w:r>
    </w:p>
    <w:p w:rsidR="007975A4" w:rsidRPr="0076610B" w:rsidRDefault="007975A4" w:rsidP="007975A4">
      <w:pPr>
        <w:spacing w:after="0"/>
        <w:rPr>
          <w:rFonts w:cstheme="minorHAnsi"/>
          <w:sz w:val="24"/>
          <w:szCs w:val="24"/>
        </w:rPr>
      </w:pPr>
    </w:p>
    <w:p w:rsidR="007975A4" w:rsidRPr="0076610B" w:rsidRDefault="00DC5C3E" w:rsidP="007975A4">
      <w:p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Correlated samples t-test:</w:t>
      </w:r>
    </w:p>
    <w:p w:rsidR="007975A4" w:rsidRPr="0076610B" w:rsidRDefault="007975A4" w:rsidP="007975A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 xml:space="preserve">used to compare two </w:t>
      </w:r>
      <w:r w:rsidR="00DC5C3E" w:rsidRPr="0076610B">
        <w:rPr>
          <w:rFonts w:cstheme="minorHAnsi"/>
          <w:sz w:val="24"/>
          <w:szCs w:val="24"/>
        </w:rPr>
        <w:t>sets of matched (paired) scores on a quan</w:t>
      </w:r>
      <w:r w:rsidRPr="0076610B">
        <w:rPr>
          <w:rFonts w:cstheme="minorHAnsi"/>
          <w:sz w:val="24"/>
          <w:szCs w:val="24"/>
        </w:rPr>
        <w:t>titative variable</w:t>
      </w:r>
    </w:p>
    <w:p w:rsidR="00DC5C3E" w:rsidRPr="0076610B" w:rsidRDefault="007975A4" w:rsidP="007975A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 xml:space="preserve">IV = categorical (nominal) variable </w:t>
      </w:r>
      <w:r w:rsidR="00DC5C3E" w:rsidRPr="0076610B">
        <w:rPr>
          <w:rFonts w:cstheme="minorHAnsi"/>
          <w:sz w:val="24"/>
          <w:szCs w:val="24"/>
        </w:rPr>
        <w:t xml:space="preserve">identifies the sets of matched scores: </w:t>
      </w:r>
    </w:p>
    <w:p w:rsidR="00DC5C3E" w:rsidRPr="0076610B" w:rsidRDefault="00DC5C3E" w:rsidP="00DC5C3E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  <w:u w:val="single"/>
        </w:rPr>
        <w:t>before-after</w:t>
      </w:r>
      <w:r w:rsidRPr="0076610B">
        <w:rPr>
          <w:rFonts w:cstheme="minorHAnsi"/>
          <w:sz w:val="24"/>
          <w:szCs w:val="24"/>
        </w:rPr>
        <w:t>: people measured weight before and after diet</w:t>
      </w:r>
    </w:p>
    <w:p w:rsidR="00DC5C3E" w:rsidRPr="0076610B" w:rsidRDefault="00DC5C3E" w:rsidP="00DC5C3E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  <w:u w:val="single"/>
        </w:rPr>
        <w:t>natural pairs</w:t>
      </w:r>
      <w:r w:rsidRPr="0076610B">
        <w:rPr>
          <w:rFonts w:cstheme="minorHAnsi"/>
          <w:sz w:val="24"/>
          <w:szCs w:val="24"/>
        </w:rPr>
        <w:t>: compare twins or husband-wife on something</w:t>
      </w:r>
    </w:p>
    <w:p w:rsidR="00DC5C3E" w:rsidRPr="0076610B" w:rsidRDefault="00DC5C3E" w:rsidP="00DC5C3E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  <w:u w:val="single"/>
        </w:rPr>
        <w:t>matched scores</w:t>
      </w:r>
      <w:r w:rsidRPr="0076610B">
        <w:rPr>
          <w:rFonts w:cstheme="minorHAnsi"/>
          <w:sz w:val="24"/>
          <w:szCs w:val="24"/>
        </w:rPr>
        <w:t>: compare achievement scores between classes after matching students on motivation levels</w:t>
      </w:r>
    </w:p>
    <w:p w:rsidR="007975A4" w:rsidRPr="0076610B" w:rsidRDefault="007975A4" w:rsidP="007975A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 xml:space="preserve">t-ratio is formed </w:t>
      </w:r>
      <w:r w:rsidR="00AB4CBD" w:rsidRPr="0076610B">
        <w:rPr>
          <w:rFonts w:cstheme="minorHAnsi"/>
          <w:sz w:val="24"/>
          <w:szCs w:val="24"/>
        </w:rPr>
        <w:t xml:space="preserve">just like with independent samples t-test - </w:t>
      </w:r>
      <w:r w:rsidRPr="0076610B">
        <w:rPr>
          <w:rFonts w:cstheme="minorHAnsi"/>
          <w:sz w:val="24"/>
          <w:szCs w:val="24"/>
        </w:rPr>
        <w:t>compar</w:t>
      </w:r>
      <w:r w:rsidR="00AB4CBD" w:rsidRPr="0076610B">
        <w:rPr>
          <w:rFonts w:cstheme="minorHAnsi"/>
          <w:sz w:val="24"/>
          <w:szCs w:val="24"/>
        </w:rPr>
        <w:t>e</w:t>
      </w:r>
      <w:r w:rsidRPr="0076610B">
        <w:rPr>
          <w:rFonts w:cstheme="minorHAnsi"/>
          <w:sz w:val="24"/>
          <w:szCs w:val="24"/>
        </w:rPr>
        <w:t xml:space="preserve"> group mean differences on the dependent variable and this mean difference is divided by a standard error of that difference</w:t>
      </w:r>
    </w:p>
    <w:p w:rsidR="007975A4" w:rsidRPr="0076610B" w:rsidRDefault="007975A4" w:rsidP="007975A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 xml:space="preserve">the larger the t-ratio (in absolute value), the more evidence that </w:t>
      </w:r>
      <w:r w:rsidR="00AB4CBD" w:rsidRPr="0076610B">
        <w:rPr>
          <w:rFonts w:cstheme="minorHAnsi"/>
          <w:sz w:val="24"/>
          <w:szCs w:val="24"/>
        </w:rPr>
        <w:t>sets of scores</w:t>
      </w:r>
      <w:r w:rsidRPr="0076610B">
        <w:rPr>
          <w:rFonts w:cstheme="minorHAnsi"/>
          <w:sz w:val="24"/>
          <w:szCs w:val="24"/>
        </w:rPr>
        <w:t xml:space="preserve"> differ</w:t>
      </w:r>
    </w:p>
    <w:p w:rsidR="007975A4" w:rsidRPr="0076610B" w:rsidRDefault="007975A4" w:rsidP="007975A4">
      <w:pPr>
        <w:spacing w:after="0"/>
        <w:rPr>
          <w:rFonts w:cstheme="minorHAnsi"/>
          <w:sz w:val="24"/>
          <w:szCs w:val="24"/>
        </w:rPr>
      </w:pPr>
    </w:p>
    <w:p w:rsidR="007975A4" w:rsidRPr="0076610B" w:rsidRDefault="007975A4" w:rsidP="007975A4">
      <w:pPr>
        <w:spacing w:after="0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 xml:space="preserve">3b. Reading t-test Results </w:t>
      </w:r>
    </w:p>
    <w:p w:rsidR="007975A4" w:rsidRPr="0076610B" w:rsidRDefault="007975A4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975A4" w:rsidRPr="0076610B" w:rsidRDefault="00FF0720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Example 1</w:t>
      </w:r>
    </w:p>
    <w:p w:rsidR="007975A4" w:rsidRPr="0076610B" w:rsidRDefault="00FF0720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Source: Hughes</w:t>
      </w:r>
      <w:r w:rsidR="003904F0" w:rsidRPr="0076610B">
        <w:rPr>
          <w:rFonts w:cstheme="minorHAnsi"/>
          <w:sz w:val="24"/>
          <w:szCs w:val="24"/>
        </w:rPr>
        <w:t xml:space="preserve">, </w:t>
      </w:r>
      <w:proofErr w:type="spellStart"/>
      <w:r w:rsidR="003904F0" w:rsidRPr="0076610B">
        <w:rPr>
          <w:rFonts w:cstheme="minorHAnsi"/>
          <w:sz w:val="24"/>
          <w:szCs w:val="24"/>
        </w:rPr>
        <w:t>N</w:t>
      </w:r>
      <w:r w:rsidRPr="0076610B">
        <w:rPr>
          <w:rFonts w:cstheme="minorHAnsi"/>
          <w:sz w:val="24"/>
          <w:szCs w:val="24"/>
        </w:rPr>
        <w:t>zekwe</w:t>
      </w:r>
      <w:proofErr w:type="spellEnd"/>
      <w:r w:rsidRPr="0076610B">
        <w:rPr>
          <w:rFonts w:cstheme="minorHAnsi"/>
          <w:sz w:val="24"/>
          <w:szCs w:val="24"/>
        </w:rPr>
        <w:t xml:space="preserve">, &amp; </w:t>
      </w:r>
      <w:proofErr w:type="spellStart"/>
      <w:r w:rsidRPr="0076610B">
        <w:rPr>
          <w:rFonts w:cstheme="minorHAnsi"/>
          <w:sz w:val="24"/>
          <w:szCs w:val="24"/>
        </w:rPr>
        <w:t>Molyneaux</w:t>
      </w:r>
      <w:proofErr w:type="spellEnd"/>
      <w:r w:rsidRPr="0076610B">
        <w:rPr>
          <w:rFonts w:cstheme="minorHAnsi"/>
          <w:sz w:val="24"/>
          <w:szCs w:val="24"/>
        </w:rPr>
        <w:t xml:space="preserve"> (2013). The Single Sex Debate for Girls in Science: A Comparison Between Two Informal Science Programs on Middle School Students' STEM Identity Formation. Research in Science Education. </w:t>
      </w:r>
    </w:p>
    <w:p w:rsidR="003904F0" w:rsidRPr="0076610B" w:rsidRDefault="003904F0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3904F0" w:rsidRPr="0076610B" w:rsidRDefault="003904F0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Study Purpose: Female performance differences in female-only vs coed classes?</w:t>
      </w:r>
    </w:p>
    <w:p w:rsidR="00FF0720" w:rsidRPr="0076610B" w:rsidRDefault="003904F0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noProof/>
          <w:sz w:val="24"/>
          <w:szCs w:val="24"/>
        </w:rPr>
        <w:drawing>
          <wp:inline distT="0" distB="0" distL="0" distR="0" wp14:anchorId="6F60C200" wp14:editId="487B1910">
            <wp:extent cx="6096000" cy="31394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515" cy="31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20" w:rsidRPr="0076610B" w:rsidRDefault="00FF0720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C2419" w:rsidRDefault="007C2419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6610B" w:rsidRPr="0076610B" w:rsidRDefault="0076610B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C2419" w:rsidRPr="0076610B" w:rsidRDefault="007C2419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lastRenderedPageBreak/>
        <w:t>Example 2</w:t>
      </w:r>
    </w:p>
    <w:p w:rsidR="00426625" w:rsidRPr="0076610B" w:rsidRDefault="00426625" w:rsidP="00426625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Source:</w:t>
      </w:r>
      <w:r w:rsidRPr="0076610B">
        <w:rPr>
          <w:sz w:val="24"/>
          <w:szCs w:val="24"/>
        </w:rPr>
        <w:t xml:space="preserve"> </w:t>
      </w:r>
      <w:r w:rsidRPr="0076610B">
        <w:rPr>
          <w:rFonts w:cstheme="minorHAnsi"/>
          <w:sz w:val="24"/>
          <w:szCs w:val="24"/>
        </w:rPr>
        <w:t>Johnson, Burke, Brinkman, &amp; Wade (2017). Development and validation of a multifactor mindfulness scale in youth: The Comprehensive Inventory of Mindfulness Experiences–Adolescents (CHIME-A). Psychological Assessment, 29, 264–281.</w:t>
      </w:r>
    </w:p>
    <w:p w:rsidR="007C2419" w:rsidRPr="0076610B" w:rsidRDefault="007C2419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C2419" w:rsidRPr="0076610B" w:rsidRDefault="007C2419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noProof/>
          <w:sz w:val="24"/>
          <w:szCs w:val="24"/>
        </w:rPr>
        <w:drawing>
          <wp:inline distT="0" distB="0" distL="0" distR="0" wp14:anchorId="34B5469D" wp14:editId="63216C41">
            <wp:extent cx="4274136" cy="285219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292" cy="285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419" w:rsidRPr="0076610B" w:rsidRDefault="007C2419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C2419" w:rsidRPr="0076610B" w:rsidRDefault="003F1308" w:rsidP="00B84AB7">
      <w:pPr>
        <w:spacing w:after="0" w:line="240" w:lineRule="atLeast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 xml:space="preserve">3c. </w:t>
      </w:r>
      <w:r w:rsidR="007C2419" w:rsidRPr="0076610B">
        <w:rPr>
          <w:rFonts w:cstheme="minorHAnsi"/>
          <w:b/>
          <w:sz w:val="24"/>
          <w:szCs w:val="24"/>
        </w:rPr>
        <w:t>Worked Example</w:t>
      </w:r>
    </w:p>
    <w:p w:rsidR="001371C4" w:rsidRPr="0076610B" w:rsidRDefault="001371C4" w:rsidP="00B84AB7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1371C4" w:rsidRPr="0076610B" w:rsidRDefault="001371C4" w:rsidP="00B84AB7">
      <w:pPr>
        <w:spacing w:after="0" w:line="240" w:lineRule="atLeast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>3c1. Self-efficacy Test-retest Data</w:t>
      </w:r>
    </w:p>
    <w:p w:rsidR="007C2419" w:rsidRPr="0076610B" w:rsidRDefault="007C2419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 xml:space="preserve">Does an instrument designed to measure academic self-efficacy administered to a group of participants twice, one week apart, show similar mean scores on academic self-efficacy? Note that the scale provides a self-efficacy score that ranges from 1 = low to 7 = high. 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412"/>
        <w:gridCol w:w="2430"/>
      </w:tblGrid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Student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Self-efficacy Time 1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Self-efficacy Time 2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6.25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5.25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5.75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3.50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4.50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4.25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2.75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2.75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4.75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5.25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5.25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6.25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6.00</w:t>
            </w:r>
          </w:p>
        </w:tc>
      </w:tr>
      <w:tr w:rsidR="00B84AB7" w:rsidRPr="0076610B" w:rsidTr="001C0701">
        <w:tc>
          <w:tcPr>
            <w:tcW w:w="1836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412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3.75</w:t>
            </w:r>
          </w:p>
        </w:tc>
        <w:tc>
          <w:tcPr>
            <w:tcW w:w="2430" w:type="dxa"/>
          </w:tcPr>
          <w:p w:rsidR="00B84AB7" w:rsidRPr="0076610B" w:rsidRDefault="00B84AB7" w:rsidP="001C070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76610B">
              <w:rPr>
                <w:rFonts w:cstheme="minorHAnsi"/>
                <w:sz w:val="24"/>
                <w:szCs w:val="24"/>
              </w:rPr>
              <w:t>4.25</w:t>
            </w:r>
          </w:p>
        </w:tc>
      </w:tr>
    </w:tbl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A14A0C" w:rsidRPr="0076610B" w:rsidRDefault="00A14A0C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http://www.bwgriffin.com/gsu/courses/edur8131/data/test-retest-selfefficacy.sav</w:t>
      </w:r>
    </w:p>
    <w:p w:rsidR="00A14A0C" w:rsidRPr="0076610B" w:rsidRDefault="00A14A0C" w:rsidP="00B84AB7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84AB7" w:rsidRPr="0076610B" w:rsidRDefault="00A14A0C" w:rsidP="00B84AB7">
      <w:pPr>
        <w:spacing w:after="0" w:line="240" w:lineRule="atLeast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>3c</w:t>
      </w:r>
      <w:r w:rsidR="002B72C1" w:rsidRPr="0076610B">
        <w:rPr>
          <w:rFonts w:cstheme="minorHAnsi"/>
          <w:b/>
          <w:sz w:val="24"/>
          <w:szCs w:val="24"/>
        </w:rPr>
        <w:t>2</w:t>
      </w:r>
      <w:r w:rsidRPr="0076610B">
        <w:rPr>
          <w:rFonts w:cstheme="minorHAnsi"/>
          <w:b/>
          <w:sz w:val="24"/>
          <w:szCs w:val="24"/>
        </w:rPr>
        <w:t xml:space="preserve">. </w:t>
      </w:r>
      <w:r w:rsidR="00B84AB7" w:rsidRPr="0076610B">
        <w:rPr>
          <w:rFonts w:cstheme="minorHAnsi"/>
          <w:b/>
          <w:sz w:val="24"/>
          <w:szCs w:val="24"/>
        </w:rPr>
        <w:t xml:space="preserve">SPSS </w:t>
      </w:r>
      <w:r w:rsidR="00B04C34" w:rsidRPr="0076610B">
        <w:rPr>
          <w:rFonts w:cstheme="minorHAnsi"/>
          <w:b/>
          <w:sz w:val="24"/>
          <w:szCs w:val="24"/>
        </w:rPr>
        <w:t xml:space="preserve">Commands and </w:t>
      </w:r>
      <w:r w:rsidR="00B84AB7" w:rsidRPr="0076610B">
        <w:rPr>
          <w:rFonts w:cstheme="minorHAnsi"/>
          <w:b/>
          <w:sz w:val="24"/>
          <w:szCs w:val="24"/>
        </w:rPr>
        <w:t xml:space="preserve">Results </w:t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  <w:r w:rsidRPr="0076610B">
        <w:rPr>
          <w:noProof/>
          <w:sz w:val="24"/>
          <w:szCs w:val="24"/>
        </w:rPr>
        <w:t>Data entry in SPSS (two columns, one for each time or data column)</w:t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  <w:r w:rsidRPr="0076610B">
        <w:rPr>
          <w:noProof/>
          <w:sz w:val="24"/>
          <w:szCs w:val="24"/>
        </w:rPr>
        <w:lastRenderedPageBreak/>
        <w:drawing>
          <wp:inline distT="0" distB="0" distL="0" distR="0" wp14:anchorId="4DEC8D25" wp14:editId="06EF95E4">
            <wp:extent cx="2261676" cy="231392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550" cy="231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  <w:r w:rsidRPr="0076610B">
        <w:rPr>
          <w:noProof/>
          <w:sz w:val="24"/>
          <w:szCs w:val="24"/>
        </w:rPr>
        <w:t>SPSS Commands</w:t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  <w:r w:rsidRPr="0076610B">
        <w:rPr>
          <w:noProof/>
          <w:sz w:val="24"/>
          <w:szCs w:val="24"/>
        </w:rPr>
        <w:drawing>
          <wp:inline distT="0" distB="0" distL="0" distR="0" wp14:anchorId="30561050" wp14:editId="70BCA7A6">
            <wp:extent cx="4002937" cy="29140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5784" cy="29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  <w:r w:rsidRPr="0076610B">
        <w:rPr>
          <w:noProof/>
          <w:sz w:val="24"/>
          <w:szCs w:val="24"/>
        </w:rPr>
        <w:t>Select two columns of data to compare then move both over to paired variables box.</w:t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  <w:r w:rsidRPr="0076610B">
        <w:rPr>
          <w:noProof/>
          <w:sz w:val="24"/>
          <w:szCs w:val="24"/>
        </w:rPr>
        <w:drawing>
          <wp:inline distT="0" distB="0" distL="0" distR="0" wp14:anchorId="10787C4D" wp14:editId="79454626">
            <wp:extent cx="4052099" cy="2171020"/>
            <wp:effectExtent l="0" t="0" r="571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552" cy="217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B7" w:rsidRPr="0076610B" w:rsidRDefault="00B84AB7" w:rsidP="00B84AB7">
      <w:pPr>
        <w:spacing w:after="0"/>
        <w:rPr>
          <w:noProof/>
          <w:sz w:val="24"/>
          <w:szCs w:val="24"/>
        </w:rPr>
      </w:pPr>
    </w:p>
    <w:p w:rsidR="002B72C1" w:rsidRPr="0076610B" w:rsidRDefault="002B72C1" w:rsidP="00B84AB7">
      <w:pPr>
        <w:spacing w:after="0"/>
        <w:rPr>
          <w:sz w:val="24"/>
          <w:szCs w:val="24"/>
        </w:rPr>
      </w:pPr>
      <w:r w:rsidRPr="0076610B">
        <w:rPr>
          <w:sz w:val="24"/>
          <w:szCs w:val="24"/>
        </w:rPr>
        <w:t>SPSS Results</w:t>
      </w:r>
    </w:p>
    <w:p w:rsidR="002B72C1" w:rsidRPr="0076610B" w:rsidRDefault="002B72C1" w:rsidP="00B84AB7">
      <w:pPr>
        <w:spacing w:after="0"/>
        <w:rPr>
          <w:sz w:val="24"/>
          <w:szCs w:val="24"/>
        </w:rPr>
      </w:pPr>
      <w:bookmarkStart w:id="0" w:name="_GoBack"/>
      <w:r w:rsidRPr="0076610B">
        <w:rPr>
          <w:noProof/>
          <w:sz w:val="24"/>
          <w:szCs w:val="24"/>
        </w:rPr>
        <w:lastRenderedPageBreak/>
        <w:drawing>
          <wp:inline distT="0" distB="0" distL="0" distR="0" wp14:anchorId="74FAE88E" wp14:editId="2D22B441">
            <wp:extent cx="6858000" cy="37503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72C1" w:rsidRPr="0076610B" w:rsidRDefault="002B72C1" w:rsidP="00B84AB7">
      <w:pPr>
        <w:spacing w:after="0"/>
        <w:rPr>
          <w:sz w:val="24"/>
          <w:szCs w:val="24"/>
        </w:rPr>
      </w:pPr>
    </w:p>
    <w:p w:rsidR="00652C85" w:rsidRPr="0076610B" w:rsidRDefault="00652C85" w:rsidP="00652C85">
      <w:pPr>
        <w:spacing w:after="0"/>
        <w:rPr>
          <w:b/>
          <w:sz w:val="24"/>
          <w:szCs w:val="24"/>
        </w:rPr>
      </w:pPr>
      <w:r w:rsidRPr="0076610B">
        <w:rPr>
          <w:b/>
          <w:sz w:val="24"/>
          <w:szCs w:val="24"/>
        </w:rPr>
        <w:t>3c3. Null Hypothesis</w:t>
      </w:r>
    </w:p>
    <w:p w:rsidR="00652C85" w:rsidRPr="0076610B" w:rsidRDefault="00652C85" w:rsidP="00652C85">
      <w:pPr>
        <w:spacing w:after="0"/>
        <w:rPr>
          <w:sz w:val="24"/>
          <w:szCs w:val="24"/>
        </w:rPr>
      </w:pPr>
    </w:p>
    <w:p w:rsidR="00652C85" w:rsidRPr="0076610B" w:rsidRDefault="00652C85" w:rsidP="00652C85">
      <w:pPr>
        <w:spacing w:after="0"/>
        <w:rPr>
          <w:sz w:val="24"/>
          <w:szCs w:val="24"/>
        </w:rPr>
      </w:pPr>
      <w:r w:rsidRPr="0076610B">
        <w:rPr>
          <w:sz w:val="24"/>
          <w:szCs w:val="24"/>
        </w:rPr>
        <w:t>What is the null for these data?</w:t>
      </w:r>
    </w:p>
    <w:p w:rsidR="00652C85" w:rsidRPr="0076610B" w:rsidRDefault="00652C85" w:rsidP="00652C85">
      <w:pPr>
        <w:spacing w:after="0"/>
        <w:rPr>
          <w:sz w:val="24"/>
          <w:szCs w:val="24"/>
        </w:rPr>
      </w:pPr>
    </w:p>
    <w:p w:rsidR="00652C85" w:rsidRPr="0076610B" w:rsidRDefault="00652C85" w:rsidP="00652C85">
      <w:pPr>
        <w:spacing w:after="0"/>
        <w:rPr>
          <w:sz w:val="24"/>
          <w:szCs w:val="24"/>
          <w:highlight w:val="yellow"/>
        </w:rPr>
      </w:pPr>
      <w:r w:rsidRPr="0076610B">
        <w:rPr>
          <w:sz w:val="24"/>
          <w:szCs w:val="24"/>
          <w:highlight w:val="yellow"/>
        </w:rPr>
        <w:t>Written:</w:t>
      </w:r>
    </w:p>
    <w:p w:rsidR="00652C85" w:rsidRPr="0076610B" w:rsidRDefault="00652C85" w:rsidP="00652C85">
      <w:pPr>
        <w:spacing w:after="0"/>
        <w:ind w:left="720"/>
        <w:rPr>
          <w:sz w:val="24"/>
          <w:szCs w:val="24"/>
          <w:highlight w:val="yellow"/>
        </w:rPr>
      </w:pPr>
      <w:r w:rsidRPr="0076610B">
        <w:rPr>
          <w:sz w:val="24"/>
          <w:szCs w:val="24"/>
          <w:highlight w:val="yellow"/>
        </w:rPr>
        <w:t xml:space="preserve">There is no difference in mean self-efficacy scores between the first and second administration of the self-efficacy measure.  </w:t>
      </w:r>
    </w:p>
    <w:p w:rsidR="00652C85" w:rsidRPr="0076610B" w:rsidRDefault="00652C85" w:rsidP="00652C85">
      <w:pPr>
        <w:spacing w:after="0"/>
        <w:ind w:left="720"/>
        <w:rPr>
          <w:sz w:val="24"/>
          <w:szCs w:val="24"/>
          <w:highlight w:val="yellow"/>
        </w:rPr>
      </w:pPr>
    </w:p>
    <w:p w:rsidR="00652C85" w:rsidRPr="0076610B" w:rsidRDefault="00652C85" w:rsidP="00652C85">
      <w:pPr>
        <w:spacing w:after="0"/>
        <w:rPr>
          <w:sz w:val="24"/>
          <w:szCs w:val="24"/>
          <w:highlight w:val="yellow"/>
        </w:rPr>
      </w:pPr>
      <w:r w:rsidRPr="0076610B">
        <w:rPr>
          <w:sz w:val="24"/>
          <w:szCs w:val="24"/>
          <w:highlight w:val="yellow"/>
        </w:rPr>
        <w:t>Symbolic:</w:t>
      </w:r>
    </w:p>
    <w:p w:rsidR="00652C85" w:rsidRPr="0076610B" w:rsidRDefault="00652C85" w:rsidP="00652C85">
      <w:pPr>
        <w:spacing w:after="0"/>
        <w:ind w:left="720"/>
        <w:rPr>
          <w:sz w:val="24"/>
          <w:szCs w:val="24"/>
          <w:highlight w:val="yellow"/>
        </w:rPr>
      </w:pPr>
      <w:r w:rsidRPr="0076610B">
        <w:rPr>
          <w:sz w:val="24"/>
          <w:szCs w:val="24"/>
          <w:highlight w:val="yellow"/>
        </w:rPr>
        <w:t>Ho: µ</w:t>
      </w:r>
      <w:r w:rsidRPr="0076610B">
        <w:rPr>
          <w:sz w:val="24"/>
          <w:szCs w:val="24"/>
          <w:highlight w:val="yellow"/>
          <w:vertAlign w:val="subscript"/>
        </w:rPr>
        <w:t>1</w:t>
      </w:r>
      <w:r w:rsidRPr="0076610B">
        <w:rPr>
          <w:sz w:val="24"/>
          <w:szCs w:val="24"/>
          <w:highlight w:val="yellow"/>
        </w:rPr>
        <w:t xml:space="preserve"> = µ</w:t>
      </w:r>
      <w:r w:rsidRPr="0076610B">
        <w:rPr>
          <w:sz w:val="24"/>
          <w:szCs w:val="24"/>
          <w:highlight w:val="yellow"/>
          <w:vertAlign w:val="subscript"/>
        </w:rPr>
        <w:t>2</w:t>
      </w:r>
      <w:r w:rsidRPr="0076610B">
        <w:rPr>
          <w:sz w:val="24"/>
          <w:szCs w:val="24"/>
          <w:highlight w:val="yellow"/>
        </w:rPr>
        <w:t xml:space="preserve">    </w:t>
      </w:r>
    </w:p>
    <w:p w:rsidR="00652C85" w:rsidRPr="0076610B" w:rsidRDefault="00652C85" w:rsidP="00652C85">
      <w:pPr>
        <w:spacing w:after="0"/>
        <w:ind w:left="720"/>
        <w:rPr>
          <w:sz w:val="24"/>
          <w:szCs w:val="24"/>
          <w:highlight w:val="yellow"/>
        </w:rPr>
      </w:pPr>
      <w:r w:rsidRPr="0076610B">
        <w:rPr>
          <w:sz w:val="24"/>
          <w:szCs w:val="24"/>
          <w:highlight w:val="yellow"/>
        </w:rPr>
        <w:t>or</w:t>
      </w:r>
    </w:p>
    <w:p w:rsidR="00652C85" w:rsidRPr="0076610B" w:rsidRDefault="00652C85" w:rsidP="00652C85">
      <w:pPr>
        <w:spacing w:after="0"/>
        <w:ind w:left="720"/>
        <w:rPr>
          <w:sz w:val="24"/>
          <w:szCs w:val="24"/>
          <w:highlight w:val="yellow"/>
        </w:rPr>
      </w:pPr>
      <w:r w:rsidRPr="0076610B">
        <w:rPr>
          <w:sz w:val="24"/>
          <w:szCs w:val="24"/>
          <w:highlight w:val="yellow"/>
        </w:rPr>
        <w:t>Ho: µ</w:t>
      </w:r>
      <w:r w:rsidRPr="0076610B">
        <w:rPr>
          <w:sz w:val="24"/>
          <w:szCs w:val="24"/>
          <w:highlight w:val="yellow"/>
          <w:vertAlign w:val="subscript"/>
        </w:rPr>
        <w:t>1</w:t>
      </w:r>
      <w:r w:rsidRPr="0076610B">
        <w:rPr>
          <w:sz w:val="24"/>
          <w:szCs w:val="24"/>
          <w:highlight w:val="yellow"/>
        </w:rPr>
        <w:t xml:space="preserve"> – µ</w:t>
      </w:r>
      <w:r w:rsidRPr="0076610B">
        <w:rPr>
          <w:sz w:val="24"/>
          <w:szCs w:val="24"/>
          <w:highlight w:val="yellow"/>
          <w:vertAlign w:val="subscript"/>
        </w:rPr>
        <w:t>2</w:t>
      </w:r>
      <w:r w:rsidRPr="0076610B">
        <w:rPr>
          <w:sz w:val="24"/>
          <w:szCs w:val="24"/>
          <w:highlight w:val="yellow"/>
        </w:rPr>
        <w:t xml:space="preserve"> = 0.00</w:t>
      </w:r>
    </w:p>
    <w:p w:rsidR="00B84AB7" w:rsidRPr="0076610B" w:rsidRDefault="00B84AB7" w:rsidP="00B84AB7">
      <w:pPr>
        <w:spacing w:after="0"/>
        <w:rPr>
          <w:sz w:val="24"/>
          <w:szCs w:val="24"/>
        </w:rPr>
      </w:pPr>
    </w:p>
    <w:p w:rsidR="00652C85" w:rsidRPr="0076610B" w:rsidRDefault="00652C85" w:rsidP="00652C85">
      <w:pPr>
        <w:spacing w:after="0"/>
        <w:rPr>
          <w:rFonts w:cstheme="minorHAnsi"/>
          <w:b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>3c4. Reject or Fail to Reject Ho?</w:t>
      </w:r>
    </w:p>
    <w:p w:rsidR="00652C85" w:rsidRPr="0076610B" w:rsidRDefault="00652C85" w:rsidP="00B84AB7">
      <w:pPr>
        <w:spacing w:after="0"/>
        <w:rPr>
          <w:sz w:val="24"/>
          <w:szCs w:val="24"/>
        </w:rPr>
      </w:pPr>
    </w:p>
    <w:p w:rsidR="00B84AB7" w:rsidRPr="0076610B" w:rsidRDefault="00B84AB7" w:rsidP="00B84AB7">
      <w:pPr>
        <w:spacing w:after="0"/>
        <w:rPr>
          <w:sz w:val="24"/>
          <w:szCs w:val="24"/>
        </w:rPr>
      </w:pPr>
      <w:r w:rsidRPr="0076610B">
        <w:rPr>
          <w:sz w:val="24"/>
          <w:szCs w:val="24"/>
        </w:rPr>
        <w:t>Would we reject or fail to reject given the SPSS output</w:t>
      </w:r>
      <w:r w:rsidR="006924E6" w:rsidRPr="0076610B">
        <w:rPr>
          <w:sz w:val="24"/>
          <w:szCs w:val="24"/>
        </w:rPr>
        <w:t xml:space="preserve"> and </w:t>
      </w:r>
      <w:r w:rsidR="006924E6" w:rsidRPr="0076610B">
        <w:rPr>
          <w:rFonts w:cstheme="minorHAnsi"/>
          <w:sz w:val="24"/>
          <w:szCs w:val="24"/>
        </w:rPr>
        <w:t>α</w:t>
      </w:r>
      <w:r w:rsidR="006924E6" w:rsidRPr="0076610B">
        <w:rPr>
          <w:sz w:val="24"/>
          <w:szCs w:val="24"/>
        </w:rPr>
        <w:t xml:space="preserve"> = .05</w:t>
      </w:r>
      <w:r w:rsidRPr="0076610B">
        <w:rPr>
          <w:sz w:val="24"/>
          <w:szCs w:val="24"/>
        </w:rPr>
        <w:t>?</w:t>
      </w:r>
    </w:p>
    <w:p w:rsidR="00B84AB7" w:rsidRPr="0076610B" w:rsidRDefault="00652C85" w:rsidP="00B84AB7">
      <w:pPr>
        <w:spacing w:after="0"/>
        <w:rPr>
          <w:sz w:val="24"/>
          <w:szCs w:val="24"/>
        </w:rPr>
      </w:pPr>
      <w:r w:rsidRPr="0076610B">
        <w:rPr>
          <w:noProof/>
          <w:sz w:val="24"/>
          <w:szCs w:val="24"/>
        </w:rPr>
        <w:drawing>
          <wp:inline distT="0" distB="0" distL="0" distR="0" wp14:anchorId="28B9CA79" wp14:editId="7A5F9289">
            <wp:extent cx="6858000" cy="13258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85" w:rsidRPr="0076610B" w:rsidRDefault="00652C85" w:rsidP="00B84AB7">
      <w:pPr>
        <w:spacing w:after="0"/>
        <w:rPr>
          <w:sz w:val="24"/>
          <w:szCs w:val="24"/>
        </w:rPr>
      </w:pPr>
    </w:p>
    <w:p w:rsidR="004523E6" w:rsidRPr="0076610B" w:rsidRDefault="004523E6" w:rsidP="004523E6">
      <w:pPr>
        <w:spacing w:after="0"/>
        <w:ind w:left="72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lastRenderedPageBreak/>
        <w:t>If p ≤ α reject Ho; if p &gt; α fail to reject Ho</w:t>
      </w:r>
    </w:p>
    <w:p w:rsidR="004523E6" w:rsidRPr="0076610B" w:rsidRDefault="004523E6" w:rsidP="00B84AB7">
      <w:pPr>
        <w:spacing w:after="0"/>
        <w:rPr>
          <w:sz w:val="24"/>
          <w:szCs w:val="24"/>
        </w:rPr>
      </w:pPr>
    </w:p>
    <w:p w:rsidR="00B84AB7" w:rsidRPr="0076610B" w:rsidRDefault="006924E6" w:rsidP="00B84AB7">
      <w:pPr>
        <w:spacing w:after="0"/>
        <w:rPr>
          <w:sz w:val="24"/>
          <w:szCs w:val="24"/>
        </w:rPr>
      </w:pPr>
      <w:r w:rsidRPr="0076610B">
        <w:rPr>
          <w:sz w:val="24"/>
          <w:szCs w:val="24"/>
          <w:highlight w:val="yellow"/>
        </w:rPr>
        <w:t>Since p = .05 and, would this be reject or fail to reject?</w:t>
      </w:r>
    </w:p>
    <w:p w:rsidR="00B84AB7" w:rsidRPr="0076610B" w:rsidRDefault="00B84AB7" w:rsidP="00B84AB7">
      <w:pPr>
        <w:spacing w:after="0"/>
        <w:rPr>
          <w:sz w:val="24"/>
          <w:szCs w:val="24"/>
        </w:rPr>
      </w:pPr>
    </w:p>
    <w:p w:rsidR="00B84AB7" w:rsidRPr="0076610B" w:rsidRDefault="00B84AB7" w:rsidP="00B84AB7">
      <w:pPr>
        <w:spacing w:after="0"/>
        <w:rPr>
          <w:sz w:val="24"/>
          <w:szCs w:val="24"/>
        </w:rPr>
      </w:pPr>
      <w:r w:rsidRPr="0076610B">
        <w:rPr>
          <w:sz w:val="24"/>
          <w:szCs w:val="24"/>
        </w:rPr>
        <w:t>How could we use the confidence interval to test the null hypothesis of no mean difference?</w:t>
      </w:r>
    </w:p>
    <w:p w:rsidR="00B84AB7" w:rsidRPr="0076610B" w:rsidRDefault="00B84AB7" w:rsidP="00B84AB7">
      <w:pPr>
        <w:spacing w:after="0"/>
        <w:rPr>
          <w:sz w:val="24"/>
          <w:szCs w:val="24"/>
        </w:rPr>
      </w:pPr>
    </w:p>
    <w:p w:rsidR="00B84AB7" w:rsidRPr="0076610B" w:rsidRDefault="00B84AB7" w:rsidP="00B84AB7">
      <w:pPr>
        <w:spacing w:after="0"/>
        <w:rPr>
          <w:sz w:val="24"/>
          <w:szCs w:val="24"/>
        </w:rPr>
      </w:pPr>
      <w:r w:rsidRPr="0076610B">
        <w:rPr>
          <w:sz w:val="24"/>
          <w:szCs w:val="24"/>
          <w:highlight w:val="yellow"/>
        </w:rPr>
        <w:t xml:space="preserve">Since 0.00 </w:t>
      </w:r>
      <w:r w:rsidR="00071A1F" w:rsidRPr="0076610B">
        <w:rPr>
          <w:sz w:val="24"/>
          <w:szCs w:val="24"/>
          <w:highlight w:val="yellow"/>
        </w:rPr>
        <w:t xml:space="preserve">does not </w:t>
      </w:r>
      <w:r w:rsidRPr="0076610B">
        <w:rPr>
          <w:sz w:val="24"/>
          <w:szCs w:val="24"/>
          <w:highlight w:val="yellow"/>
        </w:rPr>
        <w:t>lie within the 9</w:t>
      </w:r>
      <w:r w:rsidR="00071A1F" w:rsidRPr="0076610B">
        <w:rPr>
          <w:sz w:val="24"/>
          <w:szCs w:val="24"/>
          <w:highlight w:val="yellow"/>
        </w:rPr>
        <w:t>5</w:t>
      </w:r>
      <w:r w:rsidRPr="0076610B">
        <w:rPr>
          <w:sz w:val="24"/>
          <w:szCs w:val="24"/>
          <w:highlight w:val="yellow"/>
        </w:rPr>
        <w:t xml:space="preserve">% CI, one would reject since 0.00 is </w:t>
      </w:r>
      <w:r w:rsidR="00071A1F" w:rsidRPr="0076610B">
        <w:rPr>
          <w:sz w:val="24"/>
          <w:szCs w:val="24"/>
          <w:highlight w:val="yellow"/>
        </w:rPr>
        <w:t xml:space="preserve">not </w:t>
      </w:r>
      <w:r w:rsidRPr="0076610B">
        <w:rPr>
          <w:sz w:val="24"/>
          <w:szCs w:val="24"/>
          <w:highlight w:val="yellow"/>
        </w:rPr>
        <w:t>one of the possible values for the mean difference between groups.</w:t>
      </w:r>
      <w:r w:rsidRPr="0076610B">
        <w:rPr>
          <w:sz w:val="24"/>
          <w:szCs w:val="24"/>
        </w:rPr>
        <w:t xml:space="preserve"> </w:t>
      </w:r>
    </w:p>
    <w:p w:rsidR="00B84AB7" w:rsidRPr="0076610B" w:rsidRDefault="00B84AB7" w:rsidP="00B84AB7">
      <w:pPr>
        <w:spacing w:after="0"/>
        <w:rPr>
          <w:sz w:val="24"/>
          <w:szCs w:val="24"/>
        </w:rPr>
      </w:pPr>
    </w:p>
    <w:p w:rsidR="00B84AB7" w:rsidRPr="0076610B" w:rsidRDefault="004364FF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b/>
          <w:sz w:val="24"/>
          <w:szCs w:val="24"/>
        </w:rPr>
        <w:t xml:space="preserve">3d. </w:t>
      </w:r>
      <w:r w:rsidR="00B84AB7" w:rsidRPr="0076610B">
        <w:rPr>
          <w:rFonts w:cstheme="minorHAnsi"/>
          <w:b/>
          <w:sz w:val="24"/>
          <w:szCs w:val="24"/>
        </w:rPr>
        <w:t>APA Style Presentation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C00A99" w:rsidRPr="0076610B" w:rsidRDefault="00C00A99" w:rsidP="00C00A99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i/>
          <w:sz w:val="24"/>
          <w:szCs w:val="24"/>
        </w:rPr>
        <w:t>Note</w:t>
      </w:r>
      <w:r w:rsidRPr="0076610B">
        <w:rPr>
          <w:rFonts w:cstheme="minorHAnsi"/>
          <w:sz w:val="24"/>
          <w:szCs w:val="24"/>
        </w:rPr>
        <w:t xml:space="preserve">: Show APA Word document on web page. </w:t>
      </w:r>
    </w:p>
    <w:p w:rsidR="00C00A99" w:rsidRPr="0076610B" w:rsidRDefault="00C00A99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C00A99" w:rsidRPr="0076610B" w:rsidRDefault="00C00A99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Table 7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i/>
          <w:sz w:val="24"/>
          <w:szCs w:val="24"/>
        </w:rPr>
        <w:t>Results of t-test and Descriptive Statistics for Academic Self-</w:t>
      </w:r>
      <w:proofErr w:type="gramStart"/>
      <w:r w:rsidRPr="0076610B">
        <w:rPr>
          <w:rFonts w:cstheme="minorHAnsi"/>
          <w:i/>
          <w:sz w:val="24"/>
          <w:szCs w:val="24"/>
        </w:rPr>
        <w:t>efficacy</w:t>
      </w:r>
      <w:proofErr w:type="gramEnd"/>
      <w:r w:rsidRPr="0076610B">
        <w:rPr>
          <w:rFonts w:cstheme="minorHAnsi"/>
          <w:i/>
          <w:sz w:val="24"/>
          <w:szCs w:val="24"/>
        </w:rPr>
        <w:t xml:space="preserve"> Over Time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2268"/>
        <w:gridCol w:w="810"/>
        <w:gridCol w:w="810"/>
        <w:gridCol w:w="270"/>
        <w:gridCol w:w="810"/>
        <w:gridCol w:w="900"/>
        <w:gridCol w:w="540"/>
        <w:gridCol w:w="2232"/>
        <w:gridCol w:w="720"/>
        <w:gridCol w:w="1008"/>
        <w:gridCol w:w="630"/>
      </w:tblGrid>
      <w:tr w:rsidR="00B84AB7" w:rsidRPr="0076610B" w:rsidTr="00E3293A">
        <w:trPr>
          <w:cantSplit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 xml:space="preserve">First </w:t>
            </w:r>
          </w:p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Admin.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Second Admin.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9</w:t>
            </w:r>
            <w:r w:rsidR="0005749F" w:rsidRPr="0076610B">
              <w:rPr>
                <w:sz w:val="24"/>
                <w:szCs w:val="24"/>
              </w:rPr>
              <w:t>5</w:t>
            </w:r>
            <w:r w:rsidRPr="0076610B">
              <w:rPr>
                <w:sz w:val="24"/>
                <w:szCs w:val="24"/>
              </w:rPr>
              <w:t>% CI for Mean Difference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84AB7" w:rsidRPr="0076610B" w:rsidTr="00E3293A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Outcome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SD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SD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n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r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76610B">
              <w:rPr>
                <w:sz w:val="24"/>
                <w:szCs w:val="24"/>
              </w:rPr>
              <w:t>df</w:t>
            </w:r>
            <w:proofErr w:type="spellEnd"/>
          </w:p>
        </w:tc>
      </w:tr>
      <w:tr w:rsidR="00B84AB7" w:rsidRPr="0076610B" w:rsidTr="00E3293A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B84AB7" w:rsidRPr="0076610B" w:rsidRDefault="00B84AB7" w:rsidP="001C0701">
            <w:pPr>
              <w:spacing w:after="0" w:line="240" w:lineRule="atLeast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Aca. Self-efficacy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4.64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1.17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4.97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1.06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-</w:t>
            </w:r>
            <w:r w:rsidR="00825D0A" w:rsidRPr="0076610B">
              <w:rPr>
                <w:sz w:val="24"/>
                <w:szCs w:val="24"/>
              </w:rPr>
              <w:t>0.67</w:t>
            </w:r>
            <w:r w:rsidRPr="0076610B">
              <w:rPr>
                <w:sz w:val="24"/>
                <w:szCs w:val="24"/>
              </w:rPr>
              <w:t xml:space="preserve">, </w:t>
            </w:r>
            <w:r w:rsidR="00825D0A" w:rsidRPr="0076610B">
              <w:rPr>
                <w:sz w:val="24"/>
                <w:szCs w:val="24"/>
              </w:rPr>
              <w:t>-0.0005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.93*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-2.31</w:t>
            </w:r>
            <w:r w:rsidR="00150146" w:rsidRPr="0076610B">
              <w:rPr>
                <w:sz w:val="24"/>
                <w:szCs w:val="24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84AB7" w:rsidRPr="0076610B" w:rsidRDefault="00B84AB7" w:rsidP="001C070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6610B">
              <w:rPr>
                <w:sz w:val="24"/>
                <w:szCs w:val="24"/>
              </w:rPr>
              <w:t>8</w:t>
            </w:r>
          </w:p>
        </w:tc>
      </w:tr>
    </w:tbl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* p &lt; .01.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B84AB7" w:rsidRPr="0076610B" w:rsidRDefault="00F2381A" w:rsidP="00B84AB7">
      <w:pPr>
        <w:spacing w:after="0" w:line="240" w:lineRule="atLeast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Inference and interpretation:</w:t>
      </w:r>
      <w:r w:rsidR="00B84AB7" w:rsidRPr="0076610B">
        <w:rPr>
          <w:rFonts w:cstheme="minorHAnsi"/>
          <w:sz w:val="24"/>
          <w:szCs w:val="24"/>
        </w:rPr>
        <w:t xml:space="preserve"> 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64106E" w:rsidRPr="0076610B" w:rsidRDefault="00B84AB7" w:rsidP="00B84AB7">
      <w:pPr>
        <w:spacing w:after="0" w:line="240" w:lineRule="atLeast"/>
        <w:ind w:left="720"/>
        <w:rPr>
          <w:rFonts w:cstheme="minorHAnsi"/>
          <w:sz w:val="24"/>
          <w:szCs w:val="24"/>
        </w:rPr>
      </w:pPr>
      <w:r w:rsidRPr="0076610B">
        <w:rPr>
          <w:rFonts w:cstheme="minorHAnsi"/>
          <w:sz w:val="24"/>
          <w:szCs w:val="24"/>
        </w:rPr>
        <w:t>Results show that there is a statistically significant mean difference, at the .0</w:t>
      </w:r>
      <w:r w:rsidR="0064106E" w:rsidRPr="0076610B">
        <w:rPr>
          <w:rFonts w:cstheme="minorHAnsi"/>
          <w:sz w:val="24"/>
          <w:szCs w:val="24"/>
        </w:rPr>
        <w:t>5</w:t>
      </w:r>
      <w:r w:rsidRPr="0076610B">
        <w:rPr>
          <w:rFonts w:cstheme="minorHAnsi"/>
          <w:sz w:val="24"/>
          <w:szCs w:val="24"/>
        </w:rPr>
        <w:t xml:space="preserve"> level, between the first administration of the instrument and the second administration for academic self-efficacy. Mean academic self-efficacy appears to be</w:t>
      </w:r>
      <w:r w:rsidR="0064106E" w:rsidRPr="0076610B">
        <w:rPr>
          <w:rFonts w:cstheme="minorHAnsi"/>
          <w:sz w:val="24"/>
          <w:szCs w:val="24"/>
        </w:rPr>
        <w:t xml:space="preserve"> greater for the second administration of the instrument.</w:t>
      </w:r>
    </w:p>
    <w:p w:rsidR="00B84AB7" w:rsidRPr="0076610B" w:rsidRDefault="00B84AB7" w:rsidP="00B84AB7">
      <w:pPr>
        <w:spacing w:after="0" w:line="240" w:lineRule="atLeast"/>
        <w:rPr>
          <w:rFonts w:cstheme="minorHAnsi"/>
          <w:sz w:val="24"/>
          <w:szCs w:val="24"/>
        </w:rPr>
      </w:pPr>
    </w:p>
    <w:p w:rsidR="007975A4" w:rsidRPr="0076610B" w:rsidRDefault="007975A4" w:rsidP="00010AD6">
      <w:pPr>
        <w:spacing w:after="0"/>
        <w:rPr>
          <w:rFonts w:cstheme="minorHAnsi"/>
          <w:sz w:val="24"/>
          <w:szCs w:val="24"/>
        </w:rPr>
      </w:pPr>
    </w:p>
    <w:p w:rsidR="00C00A99" w:rsidRPr="0076610B" w:rsidRDefault="00C00A99" w:rsidP="00010AD6">
      <w:pPr>
        <w:spacing w:after="0"/>
        <w:rPr>
          <w:rFonts w:cstheme="minorHAnsi"/>
          <w:b/>
          <w:sz w:val="24"/>
          <w:szCs w:val="24"/>
        </w:rPr>
      </w:pPr>
    </w:p>
    <w:sectPr w:rsidR="00C00A99" w:rsidRPr="0076610B" w:rsidSect="008A2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2E0E"/>
    <w:multiLevelType w:val="hybridMultilevel"/>
    <w:tmpl w:val="FBE89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E0646"/>
    <w:multiLevelType w:val="hybridMultilevel"/>
    <w:tmpl w:val="9630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5D46"/>
    <w:multiLevelType w:val="hybridMultilevel"/>
    <w:tmpl w:val="320A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16"/>
    <w:rsid w:val="00001A16"/>
    <w:rsid w:val="000021A8"/>
    <w:rsid w:val="00010AD6"/>
    <w:rsid w:val="0001221A"/>
    <w:rsid w:val="00023BE5"/>
    <w:rsid w:val="00040CDA"/>
    <w:rsid w:val="00042257"/>
    <w:rsid w:val="0005749F"/>
    <w:rsid w:val="00063097"/>
    <w:rsid w:val="0006412E"/>
    <w:rsid w:val="000675C2"/>
    <w:rsid w:val="00071A1F"/>
    <w:rsid w:val="0007355C"/>
    <w:rsid w:val="000741CF"/>
    <w:rsid w:val="00095BE8"/>
    <w:rsid w:val="00097630"/>
    <w:rsid w:val="000A2461"/>
    <w:rsid w:val="000A7314"/>
    <w:rsid w:val="000B3AB3"/>
    <w:rsid w:val="000C16F7"/>
    <w:rsid w:val="000C4DA6"/>
    <w:rsid w:val="000D7039"/>
    <w:rsid w:val="000E48CE"/>
    <w:rsid w:val="000F1A08"/>
    <w:rsid w:val="000F231D"/>
    <w:rsid w:val="000F65EF"/>
    <w:rsid w:val="001125D8"/>
    <w:rsid w:val="0011284C"/>
    <w:rsid w:val="00115B2A"/>
    <w:rsid w:val="00115E70"/>
    <w:rsid w:val="00136116"/>
    <w:rsid w:val="001371C4"/>
    <w:rsid w:val="00143276"/>
    <w:rsid w:val="00150146"/>
    <w:rsid w:val="00156DBC"/>
    <w:rsid w:val="00163790"/>
    <w:rsid w:val="00172C0B"/>
    <w:rsid w:val="001A5F05"/>
    <w:rsid w:val="001B14F8"/>
    <w:rsid w:val="001B2746"/>
    <w:rsid w:val="001C223C"/>
    <w:rsid w:val="001C2721"/>
    <w:rsid w:val="001D06D6"/>
    <w:rsid w:val="001D4515"/>
    <w:rsid w:val="001D7BF7"/>
    <w:rsid w:val="00206900"/>
    <w:rsid w:val="002108DB"/>
    <w:rsid w:val="00225838"/>
    <w:rsid w:val="00225F4D"/>
    <w:rsid w:val="00226E79"/>
    <w:rsid w:val="00227D14"/>
    <w:rsid w:val="00233EE1"/>
    <w:rsid w:val="002376AC"/>
    <w:rsid w:val="0025754E"/>
    <w:rsid w:val="00284451"/>
    <w:rsid w:val="0029567A"/>
    <w:rsid w:val="00295708"/>
    <w:rsid w:val="002A4E07"/>
    <w:rsid w:val="002A63FC"/>
    <w:rsid w:val="002A7B4B"/>
    <w:rsid w:val="002B72C1"/>
    <w:rsid w:val="002B7473"/>
    <w:rsid w:val="002C3B10"/>
    <w:rsid w:val="002E3F09"/>
    <w:rsid w:val="002E4C07"/>
    <w:rsid w:val="002E4EAD"/>
    <w:rsid w:val="002F1EB0"/>
    <w:rsid w:val="002F2148"/>
    <w:rsid w:val="00314FD7"/>
    <w:rsid w:val="003161B5"/>
    <w:rsid w:val="00320865"/>
    <w:rsid w:val="00325FC4"/>
    <w:rsid w:val="00331575"/>
    <w:rsid w:val="0033433B"/>
    <w:rsid w:val="003435A3"/>
    <w:rsid w:val="00367BCF"/>
    <w:rsid w:val="00383042"/>
    <w:rsid w:val="003844E6"/>
    <w:rsid w:val="003904F0"/>
    <w:rsid w:val="00393271"/>
    <w:rsid w:val="00395A2C"/>
    <w:rsid w:val="003A550F"/>
    <w:rsid w:val="003A69DA"/>
    <w:rsid w:val="003B209E"/>
    <w:rsid w:val="003C1500"/>
    <w:rsid w:val="003C2A47"/>
    <w:rsid w:val="003D0886"/>
    <w:rsid w:val="003D4B00"/>
    <w:rsid w:val="003E0F29"/>
    <w:rsid w:val="003E2A9C"/>
    <w:rsid w:val="003E57F8"/>
    <w:rsid w:val="003F1308"/>
    <w:rsid w:val="003F2D14"/>
    <w:rsid w:val="00426625"/>
    <w:rsid w:val="004364FF"/>
    <w:rsid w:val="004412B6"/>
    <w:rsid w:val="004523E6"/>
    <w:rsid w:val="00454161"/>
    <w:rsid w:val="004559CE"/>
    <w:rsid w:val="00464F83"/>
    <w:rsid w:val="00466854"/>
    <w:rsid w:val="00467917"/>
    <w:rsid w:val="004716C2"/>
    <w:rsid w:val="00472C6A"/>
    <w:rsid w:val="004743D5"/>
    <w:rsid w:val="0049512B"/>
    <w:rsid w:val="004B1595"/>
    <w:rsid w:val="004B35E2"/>
    <w:rsid w:val="004F462E"/>
    <w:rsid w:val="004F74BA"/>
    <w:rsid w:val="00500328"/>
    <w:rsid w:val="00505379"/>
    <w:rsid w:val="0051557B"/>
    <w:rsid w:val="00523116"/>
    <w:rsid w:val="00527BDB"/>
    <w:rsid w:val="0053330D"/>
    <w:rsid w:val="005403AA"/>
    <w:rsid w:val="005413F3"/>
    <w:rsid w:val="00542E51"/>
    <w:rsid w:val="0054454F"/>
    <w:rsid w:val="00544561"/>
    <w:rsid w:val="00565F50"/>
    <w:rsid w:val="00567127"/>
    <w:rsid w:val="00572E4E"/>
    <w:rsid w:val="00576B6B"/>
    <w:rsid w:val="00577CED"/>
    <w:rsid w:val="00581B3E"/>
    <w:rsid w:val="00582189"/>
    <w:rsid w:val="00582FF7"/>
    <w:rsid w:val="00596732"/>
    <w:rsid w:val="005A1BBE"/>
    <w:rsid w:val="005A3708"/>
    <w:rsid w:val="005A6F4A"/>
    <w:rsid w:val="005B2266"/>
    <w:rsid w:val="005C5806"/>
    <w:rsid w:val="005D3B84"/>
    <w:rsid w:val="005E2A0E"/>
    <w:rsid w:val="005F6E5F"/>
    <w:rsid w:val="00600F7F"/>
    <w:rsid w:val="006010C3"/>
    <w:rsid w:val="00611373"/>
    <w:rsid w:val="00636773"/>
    <w:rsid w:val="0064106E"/>
    <w:rsid w:val="00643557"/>
    <w:rsid w:val="00644152"/>
    <w:rsid w:val="00652C85"/>
    <w:rsid w:val="00660EA4"/>
    <w:rsid w:val="00662481"/>
    <w:rsid w:val="00680463"/>
    <w:rsid w:val="00681EA8"/>
    <w:rsid w:val="006866D6"/>
    <w:rsid w:val="006924E6"/>
    <w:rsid w:val="00695EB5"/>
    <w:rsid w:val="006B1B3D"/>
    <w:rsid w:val="006B26F5"/>
    <w:rsid w:val="006B677A"/>
    <w:rsid w:val="006C0654"/>
    <w:rsid w:val="006E76E7"/>
    <w:rsid w:val="006F2A0C"/>
    <w:rsid w:val="006F71BA"/>
    <w:rsid w:val="007002D7"/>
    <w:rsid w:val="00705C19"/>
    <w:rsid w:val="00713A2C"/>
    <w:rsid w:val="0072031F"/>
    <w:rsid w:val="00723AD9"/>
    <w:rsid w:val="007337CC"/>
    <w:rsid w:val="0074116A"/>
    <w:rsid w:val="0076610B"/>
    <w:rsid w:val="00787642"/>
    <w:rsid w:val="00791533"/>
    <w:rsid w:val="007975A4"/>
    <w:rsid w:val="007A1DD3"/>
    <w:rsid w:val="007A6DC1"/>
    <w:rsid w:val="007A7A1A"/>
    <w:rsid w:val="007B3F62"/>
    <w:rsid w:val="007B4804"/>
    <w:rsid w:val="007B4852"/>
    <w:rsid w:val="007B52BB"/>
    <w:rsid w:val="007B6BC6"/>
    <w:rsid w:val="007C2419"/>
    <w:rsid w:val="007C2EEC"/>
    <w:rsid w:val="007C4E2F"/>
    <w:rsid w:val="007E1EDC"/>
    <w:rsid w:val="007E2F7A"/>
    <w:rsid w:val="007E3FFA"/>
    <w:rsid w:val="007F1251"/>
    <w:rsid w:val="007F3836"/>
    <w:rsid w:val="00825D0A"/>
    <w:rsid w:val="008262BA"/>
    <w:rsid w:val="0083008D"/>
    <w:rsid w:val="008500AB"/>
    <w:rsid w:val="008626B1"/>
    <w:rsid w:val="00862CDF"/>
    <w:rsid w:val="00880B3A"/>
    <w:rsid w:val="00882B2C"/>
    <w:rsid w:val="00886217"/>
    <w:rsid w:val="008943DD"/>
    <w:rsid w:val="0089479D"/>
    <w:rsid w:val="008A264E"/>
    <w:rsid w:val="008A7359"/>
    <w:rsid w:val="008C4DAA"/>
    <w:rsid w:val="008D6D3F"/>
    <w:rsid w:val="008E5F1B"/>
    <w:rsid w:val="009028B8"/>
    <w:rsid w:val="009167E4"/>
    <w:rsid w:val="00920406"/>
    <w:rsid w:val="00941A38"/>
    <w:rsid w:val="00944FE3"/>
    <w:rsid w:val="00955348"/>
    <w:rsid w:val="009610EB"/>
    <w:rsid w:val="009632DB"/>
    <w:rsid w:val="009833A6"/>
    <w:rsid w:val="009935E7"/>
    <w:rsid w:val="009B5C80"/>
    <w:rsid w:val="009C19F1"/>
    <w:rsid w:val="009C2068"/>
    <w:rsid w:val="009C79A6"/>
    <w:rsid w:val="009D4487"/>
    <w:rsid w:val="009F2A3C"/>
    <w:rsid w:val="00A0009F"/>
    <w:rsid w:val="00A14A0C"/>
    <w:rsid w:val="00A14BEB"/>
    <w:rsid w:val="00A33DC0"/>
    <w:rsid w:val="00A45BEF"/>
    <w:rsid w:val="00A627A6"/>
    <w:rsid w:val="00A67206"/>
    <w:rsid w:val="00A7073B"/>
    <w:rsid w:val="00A75A6A"/>
    <w:rsid w:val="00A843A5"/>
    <w:rsid w:val="00AA3A57"/>
    <w:rsid w:val="00AA646B"/>
    <w:rsid w:val="00AB4CBD"/>
    <w:rsid w:val="00AC07F5"/>
    <w:rsid w:val="00AC1D4E"/>
    <w:rsid w:val="00AC2780"/>
    <w:rsid w:val="00AD180C"/>
    <w:rsid w:val="00AD264D"/>
    <w:rsid w:val="00AE233A"/>
    <w:rsid w:val="00AE50EE"/>
    <w:rsid w:val="00AF45DA"/>
    <w:rsid w:val="00B04C34"/>
    <w:rsid w:val="00B07E1E"/>
    <w:rsid w:val="00B20DC2"/>
    <w:rsid w:val="00B33F91"/>
    <w:rsid w:val="00B43317"/>
    <w:rsid w:val="00B44463"/>
    <w:rsid w:val="00B46740"/>
    <w:rsid w:val="00B54BFD"/>
    <w:rsid w:val="00B56BB3"/>
    <w:rsid w:val="00B65E0A"/>
    <w:rsid w:val="00B70044"/>
    <w:rsid w:val="00B80370"/>
    <w:rsid w:val="00B84AB7"/>
    <w:rsid w:val="00B970F1"/>
    <w:rsid w:val="00BA5BDE"/>
    <w:rsid w:val="00BA7A61"/>
    <w:rsid w:val="00BB42DB"/>
    <w:rsid w:val="00BC0E4D"/>
    <w:rsid w:val="00BE086D"/>
    <w:rsid w:val="00BE1C75"/>
    <w:rsid w:val="00BE34F4"/>
    <w:rsid w:val="00BF332A"/>
    <w:rsid w:val="00C00A99"/>
    <w:rsid w:val="00C15489"/>
    <w:rsid w:val="00C17EA3"/>
    <w:rsid w:val="00C20781"/>
    <w:rsid w:val="00C304EA"/>
    <w:rsid w:val="00C41114"/>
    <w:rsid w:val="00C5402F"/>
    <w:rsid w:val="00C56F9B"/>
    <w:rsid w:val="00C870B3"/>
    <w:rsid w:val="00CA43CF"/>
    <w:rsid w:val="00CD6C6D"/>
    <w:rsid w:val="00CE3BBB"/>
    <w:rsid w:val="00CF3B9D"/>
    <w:rsid w:val="00D028ED"/>
    <w:rsid w:val="00D10797"/>
    <w:rsid w:val="00D22F07"/>
    <w:rsid w:val="00D3434D"/>
    <w:rsid w:val="00D42D7F"/>
    <w:rsid w:val="00D7556A"/>
    <w:rsid w:val="00D87119"/>
    <w:rsid w:val="00D91264"/>
    <w:rsid w:val="00DC5592"/>
    <w:rsid w:val="00DC5C3E"/>
    <w:rsid w:val="00DC5F35"/>
    <w:rsid w:val="00DD6BF8"/>
    <w:rsid w:val="00DE0522"/>
    <w:rsid w:val="00DE3896"/>
    <w:rsid w:val="00DF52F0"/>
    <w:rsid w:val="00E023A0"/>
    <w:rsid w:val="00E078E5"/>
    <w:rsid w:val="00E12146"/>
    <w:rsid w:val="00E301DF"/>
    <w:rsid w:val="00E31607"/>
    <w:rsid w:val="00E3293A"/>
    <w:rsid w:val="00E32BD1"/>
    <w:rsid w:val="00E37B26"/>
    <w:rsid w:val="00E405B7"/>
    <w:rsid w:val="00E4533B"/>
    <w:rsid w:val="00E60E0A"/>
    <w:rsid w:val="00E65CB5"/>
    <w:rsid w:val="00E72123"/>
    <w:rsid w:val="00E853EC"/>
    <w:rsid w:val="00E87BB6"/>
    <w:rsid w:val="00EB519B"/>
    <w:rsid w:val="00EB7CC8"/>
    <w:rsid w:val="00EC3C6E"/>
    <w:rsid w:val="00EC7FE9"/>
    <w:rsid w:val="00ED54D3"/>
    <w:rsid w:val="00EE066C"/>
    <w:rsid w:val="00EE66E9"/>
    <w:rsid w:val="00EF6F16"/>
    <w:rsid w:val="00F04F91"/>
    <w:rsid w:val="00F1538C"/>
    <w:rsid w:val="00F212A3"/>
    <w:rsid w:val="00F2381A"/>
    <w:rsid w:val="00F24E1E"/>
    <w:rsid w:val="00F33DFC"/>
    <w:rsid w:val="00F46C30"/>
    <w:rsid w:val="00F52B7D"/>
    <w:rsid w:val="00F556D3"/>
    <w:rsid w:val="00F632EC"/>
    <w:rsid w:val="00F72367"/>
    <w:rsid w:val="00F817C6"/>
    <w:rsid w:val="00FA6B4E"/>
    <w:rsid w:val="00FA7516"/>
    <w:rsid w:val="00FB36F9"/>
    <w:rsid w:val="00FC1581"/>
    <w:rsid w:val="00FD3404"/>
    <w:rsid w:val="00FD3A6F"/>
    <w:rsid w:val="00FE14E1"/>
    <w:rsid w:val="00FE7BA2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B3A5"/>
  <w15:docId w15:val="{9ED3E916-457A-4ACE-A9F2-15EE136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F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B6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77CED"/>
  </w:style>
  <w:style w:type="character" w:styleId="Hyperlink">
    <w:name w:val="Hyperlink"/>
    <w:basedOn w:val="DefaultParagraphFont"/>
    <w:uiPriority w:val="99"/>
    <w:semiHidden/>
    <w:unhideWhenUsed/>
    <w:rsid w:val="00577C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67D9-FC8D-4C61-8090-30F09CE3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BWG</cp:lastModifiedBy>
  <cp:revision>33</cp:revision>
  <dcterms:created xsi:type="dcterms:W3CDTF">2018-01-22T18:10:00Z</dcterms:created>
  <dcterms:modified xsi:type="dcterms:W3CDTF">2018-02-18T20:19:00Z</dcterms:modified>
</cp:coreProperties>
</file>